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C5539" w14:textId="482831CF" w:rsidR="00EA36B7" w:rsidRPr="00FD30F7" w:rsidRDefault="00EA36B7" w:rsidP="00160C1E">
      <w:pPr>
        <w:rPr>
          <w:rFonts w:ascii="Source Sans Pro" w:hAnsi="Source Sans Pro"/>
          <w:sz w:val="22"/>
          <w:szCs w:val="22"/>
        </w:rPr>
      </w:pPr>
    </w:p>
    <w:p w14:paraId="3CD6E86E" w14:textId="77777777" w:rsidR="006F4FD2" w:rsidRPr="00FD30F7" w:rsidRDefault="006F4FD2" w:rsidP="00160C1E">
      <w:pPr>
        <w:rPr>
          <w:rFonts w:ascii="Source Sans Pro" w:hAnsi="Source Sans Pro"/>
          <w:b/>
          <w:color w:val="FFFFFF" w:themeColor="background1"/>
          <w:sz w:val="16"/>
          <w:szCs w:val="22"/>
        </w:rPr>
      </w:pPr>
    </w:p>
    <w:p w14:paraId="498C2112" w14:textId="77777777" w:rsidR="003E3B80" w:rsidRPr="00FD30F7" w:rsidRDefault="003E3B80" w:rsidP="00160C1E">
      <w:pPr>
        <w:shd w:val="clear" w:color="auto" w:fill="EF6725"/>
        <w:jc w:val="center"/>
        <w:rPr>
          <w:rFonts w:ascii="Source Sans Pro" w:hAnsi="Source Sans Pro"/>
          <w:b/>
          <w:color w:val="FFFFFF" w:themeColor="background1"/>
          <w:sz w:val="28"/>
          <w:szCs w:val="22"/>
        </w:rPr>
      </w:pPr>
    </w:p>
    <w:p w14:paraId="3EFA0140" w14:textId="1264A96A" w:rsidR="00F05701" w:rsidRPr="00FD30F7" w:rsidRDefault="00575A89" w:rsidP="00160C1E">
      <w:pPr>
        <w:shd w:val="clear" w:color="auto" w:fill="EF6725"/>
        <w:jc w:val="center"/>
        <w:rPr>
          <w:rFonts w:ascii="Source Sans Pro" w:hAnsi="Source Sans Pro"/>
          <w:b/>
          <w:color w:val="FFFFFF" w:themeColor="background1"/>
          <w:sz w:val="28"/>
          <w:szCs w:val="22"/>
        </w:rPr>
      </w:pPr>
      <w:r w:rsidRPr="00FD30F7">
        <w:rPr>
          <w:rFonts w:ascii="Source Sans Pro" w:hAnsi="Source Sans Pro"/>
          <w:b/>
          <w:color w:val="FFFFFF" w:themeColor="background1"/>
          <w:sz w:val="28"/>
          <w:szCs w:val="22"/>
        </w:rPr>
        <w:t>Sample</w:t>
      </w:r>
      <w:r w:rsidR="00FD30F7">
        <w:rPr>
          <w:rFonts w:ascii="Source Sans Pro" w:hAnsi="Source Sans Pro"/>
          <w:b/>
          <w:color w:val="FFFFFF" w:themeColor="background1"/>
          <w:sz w:val="28"/>
          <w:szCs w:val="22"/>
        </w:rPr>
        <w:t>:</w:t>
      </w:r>
      <w:r w:rsidRPr="00FD30F7">
        <w:rPr>
          <w:rFonts w:ascii="Source Sans Pro" w:hAnsi="Source Sans Pro"/>
          <w:b/>
          <w:color w:val="FFFFFF" w:themeColor="background1"/>
          <w:sz w:val="28"/>
          <w:szCs w:val="22"/>
        </w:rPr>
        <w:t xml:space="preserve"> </w:t>
      </w:r>
      <w:r w:rsidR="00F05701" w:rsidRPr="00FD30F7">
        <w:rPr>
          <w:rFonts w:ascii="Source Sans Pro" w:hAnsi="Source Sans Pro"/>
          <w:b/>
          <w:color w:val="FFFFFF" w:themeColor="background1"/>
          <w:sz w:val="28"/>
          <w:szCs w:val="22"/>
        </w:rPr>
        <w:t xml:space="preserve">Customer Service Knowledge Management </w:t>
      </w:r>
    </w:p>
    <w:p w14:paraId="73674AE7" w14:textId="5F852837" w:rsidR="00592571" w:rsidRPr="00FD30F7" w:rsidRDefault="00FD30F7" w:rsidP="00160C1E">
      <w:pPr>
        <w:shd w:val="clear" w:color="auto" w:fill="EF6725"/>
        <w:jc w:val="center"/>
        <w:rPr>
          <w:rFonts w:ascii="Source Sans Pro" w:hAnsi="Source Sans Pro"/>
          <w:b/>
          <w:color w:val="FFFFFF" w:themeColor="background1"/>
          <w:sz w:val="28"/>
          <w:szCs w:val="22"/>
        </w:rPr>
      </w:pPr>
      <w:r>
        <w:rPr>
          <w:rFonts w:ascii="Source Sans Pro" w:hAnsi="Source Sans Pro"/>
          <w:b/>
          <w:color w:val="FFFFFF" w:themeColor="background1"/>
          <w:sz w:val="28"/>
          <w:szCs w:val="22"/>
        </w:rPr>
        <w:t>Requirements Template</w:t>
      </w:r>
    </w:p>
    <w:p w14:paraId="4D27E901" w14:textId="77777777" w:rsidR="003E3B80" w:rsidRPr="00FD30F7" w:rsidRDefault="003E3B80" w:rsidP="00160C1E">
      <w:pPr>
        <w:shd w:val="clear" w:color="auto" w:fill="EF6725"/>
        <w:jc w:val="center"/>
        <w:rPr>
          <w:rFonts w:ascii="Source Sans Pro" w:hAnsi="Source Sans Pro"/>
          <w:b/>
          <w:color w:val="FFFFFF" w:themeColor="background1"/>
          <w:sz w:val="28"/>
          <w:szCs w:val="22"/>
        </w:rPr>
      </w:pPr>
    </w:p>
    <w:tbl>
      <w:tblPr>
        <w:tblStyle w:val="TableGrid"/>
        <w:tblW w:w="9813" w:type="dxa"/>
        <w:tblInd w:w="-5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112"/>
        <w:gridCol w:w="1701"/>
      </w:tblGrid>
      <w:tr w:rsidR="00575A89" w:rsidRPr="00FD30F7" w14:paraId="38E9A193" w14:textId="77777777" w:rsidTr="00FD30F7">
        <w:trPr>
          <w:trHeight w:val="479"/>
        </w:trPr>
        <w:tc>
          <w:tcPr>
            <w:tcW w:w="8112" w:type="dxa"/>
            <w:shd w:val="clear" w:color="auto" w:fill="D9D9D9" w:themeFill="background1" w:themeFillShade="D9"/>
            <w:vAlign w:val="center"/>
          </w:tcPr>
          <w:p w14:paraId="1F4265CF" w14:textId="28E207A7" w:rsidR="00575A89" w:rsidRPr="00FD30F7" w:rsidRDefault="00575A89" w:rsidP="00160C1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</w:pPr>
            <w:r w:rsidRPr="00FD30F7"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Requirement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4876C9" w14:textId="0BB704C4" w:rsidR="00575A89" w:rsidRPr="00FD30F7" w:rsidRDefault="00FD30F7" w:rsidP="00160C1E">
            <w:pPr>
              <w:jc w:val="center"/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26"/>
                <w:szCs w:val="26"/>
              </w:rPr>
              <w:t>_________</w:t>
            </w:r>
          </w:p>
        </w:tc>
      </w:tr>
      <w:tr w:rsidR="00575A89" w:rsidRPr="00FD30F7" w14:paraId="57D804FC" w14:textId="77777777" w:rsidTr="00575A89">
        <w:trPr>
          <w:trHeight w:val="347"/>
        </w:trPr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75E84776" w14:textId="03D3C7AD" w:rsidR="00575A89" w:rsidRPr="00FD30F7" w:rsidRDefault="00B21B00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Central point to find</w:t>
            </w:r>
            <w:r w:rsidR="00575A89" w:rsidRPr="00FD30F7">
              <w:rPr>
                <w:rFonts w:ascii="Source Sans Pro" w:hAnsi="Source Sans Pro"/>
              </w:rPr>
              <w:t xml:space="preserve"> knowledge</w:t>
            </w:r>
            <w:r w:rsidR="00FD30F7">
              <w:rPr>
                <w:rFonts w:ascii="Source Sans Pro" w:hAnsi="Source Sans Pro"/>
              </w:rPr>
              <w:t>/</w:t>
            </w:r>
            <w:r w:rsidRPr="00FD30F7">
              <w:rPr>
                <w:rFonts w:ascii="Source Sans Pro" w:hAnsi="Source Sans Pro"/>
              </w:rPr>
              <w:t>answers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0A6982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589D62A5" w14:textId="77777777" w:rsidTr="00575A89">
        <w:trPr>
          <w:trHeight w:val="340"/>
        </w:trPr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567314C4" w14:textId="77777777" w:rsidR="00E3225E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Fast reliable search</w:t>
            </w:r>
            <w:r w:rsidR="00E3225E" w:rsidRPr="00FD30F7">
              <w:rPr>
                <w:rFonts w:ascii="Source Sans Pro" w:hAnsi="Source Sans Pro"/>
              </w:rPr>
              <w:t xml:space="preserve"> with:</w:t>
            </w:r>
          </w:p>
          <w:p w14:paraId="72072A37" w14:textId="60D7F679" w:rsidR="00E3225E" w:rsidRPr="00FD30F7" w:rsidRDefault="00FD30F7" w:rsidP="00160C1E">
            <w:pPr>
              <w:pStyle w:val="ListParagraph"/>
              <w:numPr>
                <w:ilvl w:val="0"/>
                <w:numId w:val="1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Predictive suggestions</w:t>
            </w:r>
            <w:r w:rsidR="00E3225E" w:rsidRPr="00FD30F7">
              <w:rPr>
                <w:rFonts w:ascii="Source Sans Pro" w:hAnsi="Source Sans Pro"/>
              </w:rPr>
              <w:t xml:space="preserve"> </w:t>
            </w:r>
          </w:p>
          <w:p w14:paraId="44BA318E" w14:textId="76801BBE" w:rsidR="00E3225E" w:rsidRPr="00FD30F7" w:rsidRDefault="00FD30F7" w:rsidP="00160C1E">
            <w:pPr>
              <w:pStyle w:val="ListParagraph"/>
              <w:numPr>
                <w:ilvl w:val="0"/>
                <w:numId w:val="17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‘D</w:t>
            </w:r>
            <w:r w:rsidR="00E3225E" w:rsidRPr="00FD30F7">
              <w:rPr>
                <w:rFonts w:ascii="Source Sans Pro" w:hAnsi="Source Sans Pro"/>
              </w:rPr>
              <w:t>id you mean?</w:t>
            </w:r>
            <w:r>
              <w:rPr>
                <w:rFonts w:ascii="Source Sans Pro" w:hAnsi="Source Sans Pro"/>
              </w:rPr>
              <w:t>’ suggestions</w:t>
            </w:r>
          </w:p>
          <w:p w14:paraId="5F6CFC33" w14:textId="2D82CD26" w:rsidR="00F05701" w:rsidRPr="00FD30F7" w:rsidRDefault="00F05701" w:rsidP="00160C1E">
            <w:pPr>
              <w:pStyle w:val="ListParagraph"/>
              <w:numPr>
                <w:ilvl w:val="0"/>
                <w:numId w:val="17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R</w:t>
            </w:r>
            <w:r w:rsidR="00E3225E" w:rsidRPr="00FD30F7">
              <w:rPr>
                <w:rFonts w:ascii="Source Sans Pro" w:hAnsi="Source Sans Pro"/>
              </w:rPr>
              <w:t>anking</w:t>
            </w:r>
          </w:p>
          <w:p w14:paraId="4FA08627" w14:textId="160A342F" w:rsidR="00575A89" w:rsidRPr="00FD30F7" w:rsidRDefault="00F05701" w:rsidP="00160C1E">
            <w:pPr>
              <w:pStyle w:val="ListParagraph"/>
              <w:numPr>
                <w:ilvl w:val="0"/>
                <w:numId w:val="17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Key word</w:t>
            </w:r>
            <w:r w:rsidR="00FD30F7">
              <w:rPr>
                <w:rFonts w:ascii="Source Sans Pro" w:hAnsi="Source Sans Pro"/>
              </w:rPr>
              <w:t>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475A63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18A602C7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70985FF7" w14:textId="77777777" w:rsidR="00575A89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Process guidance </w:t>
            </w:r>
            <w:r w:rsidR="00BA2C6B" w:rsidRPr="00FD30F7">
              <w:rPr>
                <w:rFonts w:ascii="Source Sans Pro" w:hAnsi="Source Sans Pro"/>
              </w:rPr>
              <w:t>with</w:t>
            </w:r>
          </w:p>
          <w:p w14:paraId="26185C62" w14:textId="5DA55B98" w:rsidR="00BA2C6B" w:rsidRPr="00FD30F7" w:rsidRDefault="00FD30F7" w:rsidP="00160C1E">
            <w:pPr>
              <w:pStyle w:val="ListParagraph"/>
              <w:numPr>
                <w:ilvl w:val="0"/>
                <w:numId w:val="24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Drop-</w:t>
            </w:r>
            <w:r w:rsidR="00BA2C6B" w:rsidRPr="00FD30F7">
              <w:rPr>
                <w:rFonts w:ascii="Source Sans Pro" w:hAnsi="Source Sans Pro"/>
              </w:rPr>
              <w:t>down to see all steps in the process (</w:t>
            </w:r>
            <w:r w:rsidR="009272F3">
              <w:rPr>
                <w:rFonts w:ascii="Source Sans Pro" w:hAnsi="Source Sans Pro"/>
              </w:rPr>
              <w:t>to skip irrelevant steps</w:t>
            </w:r>
            <w:r w:rsidR="00BA2C6B" w:rsidRPr="00FD30F7">
              <w:rPr>
                <w:rFonts w:ascii="Source Sans Pro" w:hAnsi="Source Sans Pro"/>
              </w:rPr>
              <w:t xml:space="preserve">) </w:t>
            </w:r>
          </w:p>
          <w:p w14:paraId="057EF9E0" w14:textId="77777777" w:rsidR="00BA2C6B" w:rsidRPr="00FD30F7" w:rsidRDefault="00BA2C6B" w:rsidP="00160C1E">
            <w:pPr>
              <w:pStyle w:val="ListParagraph"/>
              <w:numPr>
                <w:ilvl w:val="0"/>
                <w:numId w:val="24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Flow chart view</w:t>
            </w:r>
          </w:p>
          <w:p w14:paraId="14D2C401" w14:textId="11A04AAD" w:rsidR="00BA2C6B" w:rsidRPr="00FD30F7" w:rsidRDefault="00BA2C6B" w:rsidP="00160C1E">
            <w:pPr>
              <w:pStyle w:val="ListParagraph"/>
              <w:numPr>
                <w:ilvl w:val="0"/>
                <w:numId w:val="24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Navigation function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B60D16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3CE50F0D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584D722A" w14:textId="19F85DD3" w:rsidR="00BA2C6B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Easy way to a</w:t>
            </w:r>
            <w:r w:rsidR="00A60118" w:rsidRPr="00FD30F7">
              <w:rPr>
                <w:rFonts w:ascii="Source Sans Pro" w:hAnsi="Source Sans Pro"/>
              </w:rPr>
              <w:t xml:space="preserve">nnounce </w:t>
            </w:r>
            <w:r w:rsidR="007B5495">
              <w:rPr>
                <w:rFonts w:ascii="Source Sans Pro" w:hAnsi="Source Sans Pro"/>
              </w:rPr>
              <w:t>product, process and policy</w:t>
            </w:r>
            <w:r w:rsidRPr="00FD30F7">
              <w:rPr>
                <w:rFonts w:ascii="Source Sans Pro" w:hAnsi="Source Sans Pro"/>
              </w:rPr>
              <w:t xml:space="preserve"> </w:t>
            </w:r>
            <w:r w:rsidR="00A60118" w:rsidRPr="00FD30F7">
              <w:rPr>
                <w:rFonts w:ascii="Source Sans Pro" w:hAnsi="Source Sans Pro"/>
              </w:rPr>
              <w:t xml:space="preserve">changes </w:t>
            </w:r>
            <w:r w:rsidRPr="00FD30F7">
              <w:rPr>
                <w:rFonts w:ascii="Source Sans Pro" w:hAnsi="Source Sans Pro"/>
              </w:rPr>
              <w:t>without taking staff off the phones</w:t>
            </w:r>
            <w:r w:rsidR="00A60118" w:rsidRPr="00FD30F7">
              <w:rPr>
                <w:rFonts w:ascii="Source Sans Pro" w:hAnsi="Source Sans Pro"/>
              </w:rPr>
              <w:t xml:space="preserve"> (eliminating emails). Must be </w:t>
            </w:r>
            <w:r w:rsidR="00E3225E" w:rsidRPr="00FD30F7">
              <w:rPr>
                <w:rFonts w:ascii="Source Sans Pro" w:hAnsi="Source Sans Pro"/>
              </w:rPr>
              <w:t xml:space="preserve">possible to </w:t>
            </w:r>
          </w:p>
          <w:p w14:paraId="66264660" w14:textId="32634E44" w:rsidR="00BA2C6B" w:rsidRPr="00FD30F7" w:rsidRDefault="007B5495" w:rsidP="00160C1E">
            <w:pPr>
              <w:pStyle w:val="ListParagraph"/>
              <w:numPr>
                <w:ilvl w:val="0"/>
                <w:numId w:val="2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</w:t>
            </w:r>
            <w:r w:rsidR="00A60118" w:rsidRPr="00FD30F7">
              <w:rPr>
                <w:rFonts w:ascii="Source Sans Pro" w:hAnsi="Source Sans Pro"/>
              </w:rPr>
              <w:t>entrally</w:t>
            </w:r>
            <w:r w:rsidR="00575A89" w:rsidRPr="00FD30F7">
              <w:rPr>
                <w:rFonts w:ascii="Source Sans Pro" w:hAnsi="Source Sans Pro"/>
              </w:rPr>
              <w:t xml:space="preserve"> control where it is filed</w:t>
            </w:r>
          </w:p>
          <w:p w14:paraId="4C97ADAB" w14:textId="6CB93223" w:rsidR="00BA2C6B" w:rsidRPr="00FD30F7" w:rsidRDefault="007B5495" w:rsidP="00160C1E">
            <w:pPr>
              <w:pStyle w:val="ListParagraph"/>
              <w:numPr>
                <w:ilvl w:val="0"/>
                <w:numId w:val="2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</w:t>
            </w:r>
            <w:r w:rsidR="00575A89" w:rsidRPr="00FD30F7">
              <w:rPr>
                <w:rFonts w:ascii="Source Sans Pro" w:hAnsi="Source Sans Pro"/>
              </w:rPr>
              <w:t>hen it is referred to</w:t>
            </w:r>
            <w:r w:rsidR="00A60118" w:rsidRPr="00FD30F7">
              <w:rPr>
                <w:rFonts w:ascii="Source Sans Pro" w:hAnsi="Source Sans Pro"/>
              </w:rPr>
              <w:t xml:space="preserve">, </w:t>
            </w:r>
          </w:p>
          <w:p w14:paraId="6A98FADB" w14:textId="08883174" w:rsidR="00575A89" w:rsidRPr="00FD30F7" w:rsidRDefault="007B5495" w:rsidP="00160C1E">
            <w:pPr>
              <w:pStyle w:val="ListParagraph"/>
              <w:numPr>
                <w:ilvl w:val="0"/>
                <w:numId w:val="2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</w:t>
            </w:r>
            <w:r w:rsidR="00A60118" w:rsidRPr="00FD30F7">
              <w:rPr>
                <w:rFonts w:ascii="Source Sans Pro" w:hAnsi="Source Sans Pro"/>
              </w:rPr>
              <w:t>e fully</w:t>
            </w:r>
            <w:r w:rsidR="004669EA" w:rsidRPr="00FD30F7">
              <w:rPr>
                <w:rFonts w:ascii="Source Sans Pro" w:hAnsi="Source Sans Pro"/>
              </w:rPr>
              <w:t xml:space="preserve"> reportable and time sensitive, e.g. expire when the information is in the past so a person starting a shift after the eve</w:t>
            </w:r>
            <w:r w:rsidR="00A60118" w:rsidRPr="00FD30F7">
              <w:rPr>
                <w:rFonts w:ascii="Source Sans Pro" w:hAnsi="Source Sans Pro"/>
              </w:rPr>
              <w:t>nt does not see it.</w:t>
            </w:r>
          </w:p>
          <w:p w14:paraId="154424CC" w14:textId="1ACF8196" w:rsidR="00BA2C6B" w:rsidRPr="00FD30F7" w:rsidRDefault="007B5495" w:rsidP="00160C1E">
            <w:pPr>
              <w:pStyle w:val="ListParagraph"/>
              <w:numPr>
                <w:ilvl w:val="0"/>
                <w:numId w:val="2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</w:t>
            </w:r>
            <w:r w:rsidR="00BA2C6B" w:rsidRPr="00FD30F7">
              <w:rPr>
                <w:rFonts w:ascii="Source Sans Pro" w:hAnsi="Source Sans Pro"/>
              </w:rPr>
              <w:t>end notification to Agent</w:t>
            </w:r>
            <w:r>
              <w:rPr>
                <w:rFonts w:ascii="Source Sans Pro" w:hAnsi="Source Sans Pro"/>
              </w:rPr>
              <w:t>s</w:t>
            </w:r>
            <w:r w:rsidR="00BA2C6B" w:rsidRPr="00FD30F7">
              <w:rPr>
                <w:rFonts w:ascii="Source Sans Pro" w:hAnsi="Source Sans Pro"/>
              </w:rPr>
              <w:t xml:space="preserve"> when in another system there is an urgent announcement to be read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445323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1005D1D2" w14:textId="77777777" w:rsidTr="00575A89">
        <w:trPr>
          <w:trHeight w:val="332"/>
        </w:trPr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61238A05" w14:textId="572C91D8" w:rsidR="00E3225E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Easy way to keep knowledge current and relevant to optimise utilisation</w:t>
            </w:r>
            <w:r w:rsidR="00E3225E" w:rsidRPr="00FD30F7">
              <w:rPr>
                <w:rFonts w:ascii="Source Sans Pro" w:hAnsi="Source Sans Pro"/>
              </w:rPr>
              <w:t xml:space="preserve"> </w:t>
            </w:r>
            <w:proofErr w:type="spellStart"/>
            <w:r w:rsidR="00E3225E" w:rsidRPr="00FD30F7">
              <w:rPr>
                <w:rFonts w:ascii="Source Sans Pro" w:hAnsi="Source Sans Pro"/>
              </w:rPr>
              <w:t>ie</w:t>
            </w:r>
            <w:proofErr w:type="spellEnd"/>
            <w:r w:rsidR="00E3225E" w:rsidRPr="00FD30F7">
              <w:rPr>
                <w:rFonts w:ascii="Source Sans Pro" w:hAnsi="Source Sans Pro"/>
              </w:rPr>
              <w:t>.</w:t>
            </w:r>
          </w:p>
          <w:p w14:paraId="66DF7A94" w14:textId="77777777" w:rsidR="00E3225E" w:rsidRPr="00FD30F7" w:rsidRDefault="00E3225E" w:rsidP="00160C1E">
            <w:pPr>
              <w:pStyle w:val="ListParagraph"/>
              <w:numPr>
                <w:ilvl w:val="0"/>
                <w:numId w:val="18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Feedback </w:t>
            </w:r>
          </w:p>
          <w:p w14:paraId="70CEA89A" w14:textId="77777777" w:rsidR="00E3225E" w:rsidRPr="00FD30F7" w:rsidRDefault="00E3225E" w:rsidP="00160C1E">
            <w:pPr>
              <w:pStyle w:val="ListParagraph"/>
              <w:numPr>
                <w:ilvl w:val="0"/>
                <w:numId w:val="18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Ratings</w:t>
            </w:r>
          </w:p>
          <w:p w14:paraId="569CA187" w14:textId="4C9033A6" w:rsidR="00575A89" w:rsidRPr="00FD30F7" w:rsidRDefault="00E3225E" w:rsidP="00160C1E">
            <w:pPr>
              <w:pStyle w:val="ListParagraph"/>
              <w:numPr>
                <w:ilvl w:val="0"/>
                <w:numId w:val="18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Pre-set review dates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EDAB95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6D9919A0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23A58D14" w14:textId="77777777" w:rsidR="00E3225E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Ability to deliver answers through multi-channels</w:t>
            </w:r>
            <w:r w:rsidR="00E3225E" w:rsidRPr="00FD30F7">
              <w:rPr>
                <w:rFonts w:ascii="Source Sans Pro" w:hAnsi="Source Sans Pro"/>
              </w:rPr>
              <w:t xml:space="preserve"> i.e. </w:t>
            </w:r>
          </w:p>
          <w:p w14:paraId="56DDC0FF" w14:textId="77777777" w:rsidR="00E3225E" w:rsidRPr="00FD30F7" w:rsidRDefault="00E3225E" w:rsidP="00160C1E">
            <w:pPr>
              <w:pStyle w:val="ListParagraph"/>
              <w:numPr>
                <w:ilvl w:val="0"/>
                <w:numId w:val="19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Intranet</w:t>
            </w:r>
          </w:p>
          <w:p w14:paraId="0D63925C" w14:textId="62B3772A" w:rsidR="00E3225E" w:rsidRPr="00FD30F7" w:rsidRDefault="00E3225E" w:rsidP="00160C1E">
            <w:pPr>
              <w:pStyle w:val="ListParagraph"/>
              <w:numPr>
                <w:ilvl w:val="0"/>
                <w:numId w:val="19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Corporate </w:t>
            </w:r>
            <w:r w:rsidR="00665E69">
              <w:rPr>
                <w:rFonts w:ascii="Source Sans Pro" w:hAnsi="Source Sans Pro"/>
              </w:rPr>
              <w:t>Website</w:t>
            </w:r>
          </w:p>
          <w:p w14:paraId="39C30F01" w14:textId="299194D8" w:rsidR="00E3225E" w:rsidRPr="00FD30F7" w:rsidRDefault="00665E69" w:rsidP="00160C1E">
            <w:pPr>
              <w:pStyle w:val="ListParagraph"/>
              <w:numPr>
                <w:ilvl w:val="0"/>
                <w:numId w:val="19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</w:t>
            </w:r>
            <w:r w:rsidR="00575A89" w:rsidRPr="00FD30F7">
              <w:rPr>
                <w:rFonts w:ascii="Source Sans Pro" w:hAnsi="Source Sans Pro"/>
              </w:rPr>
              <w:t>hat</w:t>
            </w:r>
            <w:r w:rsidR="00B21B00" w:rsidRPr="00FD30F7">
              <w:rPr>
                <w:rFonts w:ascii="Source Sans Pro" w:hAnsi="Source Sans Pro"/>
              </w:rPr>
              <w:t xml:space="preserve"> </w:t>
            </w:r>
          </w:p>
          <w:p w14:paraId="71FDAC2E" w14:textId="7B29217D" w:rsidR="00575A89" w:rsidRPr="00FD30F7" w:rsidRDefault="00665E69" w:rsidP="00160C1E">
            <w:pPr>
              <w:pStyle w:val="ListParagraph"/>
              <w:numPr>
                <w:ilvl w:val="0"/>
                <w:numId w:val="19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V</w:t>
            </w:r>
            <w:r w:rsidR="00B21B00" w:rsidRPr="00FD30F7">
              <w:rPr>
                <w:rFonts w:ascii="Source Sans Pro" w:hAnsi="Source Sans Pro"/>
              </w:rPr>
              <w:t>irtual assistant</w:t>
            </w:r>
            <w:r w:rsidR="00575A89" w:rsidRPr="00FD30F7">
              <w:rPr>
                <w:rFonts w:ascii="Source Sans Pro" w:hAnsi="Source Sans Pro"/>
              </w:rPr>
              <w:t xml:space="preserve"> </w:t>
            </w:r>
            <w:proofErr w:type="spellStart"/>
            <w:r w:rsidR="00575A89" w:rsidRPr="00FD30F7">
              <w:rPr>
                <w:rFonts w:ascii="Source Sans Pro" w:hAnsi="Source Sans Pro"/>
              </w:rPr>
              <w:t>etc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C3475D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52FB7968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1966A017" w14:textId="6380F27A" w:rsidR="00575A89" w:rsidRPr="00FD30F7" w:rsidRDefault="00665E69" w:rsidP="00160C1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‘</w:t>
            </w:r>
            <w:r w:rsidR="00575A89" w:rsidRPr="00FD30F7">
              <w:rPr>
                <w:rFonts w:ascii="Source Sans Pro" w:hAnsi="Source Sans Pro"/>
              </w:rPr>
              <w:t>Favourites</w:t>
            </w:r>
            <w:r>
              <w:rPr>
                <w:rFonts w:ascii="Source Sans Pro" w:hAnsi="Source Sans Pro"/>
              </w:rPr>
              <w:t>’</w:t>
            </w:r>
            <w:r w:rsidR="00575A89" w:rsidRPr="00FD30F7">
              <w:rPr>
                <w:rFonts w:ascii="Source Sans Pro" w:hAnsi="Source Sans Pro"/>
              </w:rPr>
              <w:t xml:space="preserve"> feature so Agents can get easy access to regularly used knowledge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183F77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6D8B57FE" w14:textId="77777777" w:rsidTr="00575A89">
        <w:trPr>
          <w:trHeight w:val="347"/>
        </w:trPr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53400F2E" w14:textId="14AD9D78" w:rsidR="00575A89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Format which delivers answers to questions not long PDF/Word documents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934315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098C79AD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573183E2" w14:textId="64E32D8A" w:rsidR="00575A89" w:rsidRPr="00FD30F7" w:rsidRDefault="00575A89" w:rsidP="00160C1E">
            <w:pPr>
              <w:rPr>
                <w:rFonts w:ascii="Source Sans Pro" w:hAnsi="Source Sans Pro"/>
              </w:rPr>
            </w:pPr>
            <w:bookmarkStart w:id="0" w:name="_Hlk496514492"/>
            <w:r w:rsidRPr="00FD30F7">
              <w:rPr>
                <w:rFonts w:ascii="Source Sans Pro" w:hAnsi="Source Sans Pro"/>
              </w:rPr>
              <w:t xml:space="preserve">Ability to simplify the most complex customer enquiry down to a few standard questions </w:t>
            </w:r>
            <w:r w:rsidR="004669EA" w:rsidRPr="00FD30F7">
              <w:rPr>
                <w:rFonts w:ascii="Source Sans Pro" w:hAnsi="Source Sans Pro"/>
              </w:rPr>
              <w:t xml:space="preserve">(decision matrix) </w:t>
            </w:r>
            <w:r w:rsidRPr="00FD30F7">
              <w:rPr>
                <w:rFonts w:ascii="Source Sans Pro" w:hAnsi="Source Sans Pro"/>
              </w:rPr>
              <w:t xml:space="preserve">but still ensure </w:t>
            </w:r>
            <w:r w:rsidR="003E3B80" w:rsidRPr="00FD30F7">
              <w:rPr>
                <w:rFonts w:ascii="Source Sans Pro" w:hAnsi="Source Sans Pro"/>
              </w:rPr>
              <w:t xml:space="preserve">the </w:t>
            </w:r>
            <w:r w:rsidRPr="00FD30F7">
              <w:rPr>
                <w:rFonts w:ascii="Source Sans Pro" w:hAnsi="Source Sans Pro"/>
              </w:rPr>
              <w:t>correct answer every time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19D6738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4669EA" w:rsidRPr="00FD30F7" w14:paraId="6B37CCC3" w14:textId="77777777" w:rsidTr="00D924D6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77A2641C" w14:textId="6011C4DA" w:rsidR="004669EA" w:rsidRPr="00FD30F7" w:rsidRDefault="004669EA" w:rsidP="00160C1E">
            <w:pPr>
              <w:rPr>
                <w:rFonts w:ascii="Source Sans Pro" w:hAnsi="Source Sans Pro"/>
                <w:sz w:val="24"/>
                <w:szCs w:val="24"/>
                <w:lang w:val="en-US"/>
              </w:rPr>
            </w:pPr>
            <w:bookmarkStart w:id="1" w:name="_Hlk496514533"/>
            <w:r w:rsidRPr="00FD30F7">
              <w:rPr>
                <w:rFonts w:ascii="Source Sans Pro" w:hAnsi="Source Sans Pro"/>
              </w:rPr>
              <w:t>A quiz function to check Agent’s understanding of knowledge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E78075" w14:textId="77777777" w:rsidR="004669EA" w:rsidRPr="00FD30F7" w:rsidRDefault="004669EA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4669EA" w:rsidRPr="00FD30F7" w14:paraId="4EDBB0EC" w14:textId="77777777" w:rsidTr="00D924D6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115297A7" w14:textId="7335144A" w:rsidR="004669EA" w:rsidRPr="00FD30F7" w:rsidRDefault="00665E69" w:rsidP="00160C1E">
            <w:pPr>
              <w:rPr>
                <w:rFonts w:ascii="Source Sans Pro" w:hAnsi="Source Sans Pro"/>
                <w:sz w:val="24"/>
                <w:szCs w:val="24"/>
                <w:lang w:val="en-US"/>
              </w:rPr>
            </w:pPr>
            <w:r>
              <w:rPr>
                <w:rFonts w:ascii="Source Sans Pro" w:hAnsi="Source Sans Pro"/>
              </w:rPr>
              <w:t>Continuous i</w:t>
            </w:r>
            <w:r w:rsidR="00E3225E" w:rsidRPr="00FD30F7">
              <w:rPr>
                <w:rFonts w:ascii="Source Sans Pro" w:hAnsi="Source Sans Pro"/>
              </w:rPr>
              <w:t>mprovement mechanism t</w:t>
            </w:r>
            <w:r w:rsidR="004669EA" w:rsidRPr="00FD30F7">
              <w:rPr>
                <w:rFonts w:ascii="Source Sans Pro" w:hAnsi="Source Sans Pro"/>
              </w:rPr>
              <w:t>hat allows staff/users to quickly provide process improvement suggestions within seconds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909CCA" w14:textId="77777777" w:rsidR="004669EA" w:rsidRPr="00FD30F7" w:rsidRDefault="004669EA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bookmarkEnd w:id="0"/>
      <w:bookmarkEnd w:id="1"/>
      <w:tr w:rsidR="00575A89" w:rsidRPr="00FD30F7" w14:paraId="6461B6F2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51068AFC" w14:textId="79BA3EAA" w:rsidR="00575A89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  <w:lang w:val="en-US"/>
              </w:rPr>
              <w:lastRenderedPageBreak/>
              <w:t xml:space="preserve">Workflow </w:t>
            </w:r>
            <w:r w:rsidR="003E3B80" w:rsidRPr="00FD30F7">
              <w:rPr>
                <w:rFonts w:ascii="Source Sans Pro" w:hAnsi="Source Sans Pro"/>
                <w:lang w:val="en-US"/>
              </w:rPr>
              <w:t>Management – allowing the organisation</w:t>
            </w:r>
            <w:r w:rsidRPr="00FD30F7">
              <w:rPr>
                <w:rFonts w:ascii="Source Sans Pro" w:hAnsi="Source Sans Pro"/>
                <w:lang w:val="en-US"/>
              </w:rPr>
              <w:t xml:space="preserve"> to decid</w:t>
            </w:r>
            <w:r w:rsidR="003E3B80" w:rsidRPr="00FD30F7">
              <w:rPr>
                <w:rFonts w:ascii="Source Sans Pro" w:hAnsi="Source Sans Pro"/>
                <w:lang w:val="en-US"/>
              </w:rPr>
              <w:t>e who has authority to Author</w:t>
            </w:r>
            <w:r w:rsidRPr="00FD30F7">
              <w:rPr>
                <w:rFonts w:ascii="Source Sans Pro" w:hAnsi="Source Sans Pro"/>
                <w:lang w:val="en-US"/>
              </w:rPr>
              <w:t>, Edit, Review, Publish etc. 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30ED3EC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6A152DC8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4CDB8DF7" w14:textId="13F4F3A5" w:rsidR="00575A89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  <w:lang w:val="en-US"/>
              </w:rPr>
              <w:t xml:space="preserve">Permissions feature so </w:t>
            </w:r>
            <w:r w:rsidR="003E3B80" w:rsidRPr="00FD30F7">
              <w:rPr>
                <w:rFonts w:ascii="Source Sans Pro" w:hAnsi="Source Sans Pro"/>
                <w:lang w:val="en-US"/>
              </w:rPr>
              <w:t xml:space="preserve">the organisation </w:t>
            </w:r>
            <w:r w:rsidRPr="00FD30F7">
              <w:rPr>
                <w:rFonts w:ascii="Source Sans Pro" w:hAnsi="Source Sans Pro"/>
                <w:lang w:val="en-US"/>
              </w:rPr>
              <w:t xml:space="preserve">can manage who is </w:t>
            </w:r>
            <w:r w:rsidR="00160C1E">
              <w:rPr>
                <w:rFonts w:ascii="Source Sans Pro" w:hAnsi="Source Sans Pro"/>
                <w:lang w:val="en-US"/>
              </w:rPr>
              <w:t>allowed to see what k</w:t>
            </w:r>
            <w:r w:rsidRPr="00FD30F7">
              <w:rPr>
                <w:rFonts w:ascii="Source Sans Pro" w:hAnsi="Source Sans Pro"/>
                <w:lang w:val="en-US"/>
              </w:rPr>
              <w:t>nowledge within your system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E20F87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389123C8" w14:textId="77777777" w:rsidTr="00575A89">
        <w:trPr>
          <w:trHeight w:val="857"/>
        </w:trPr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22BEF37A" w14:textId="18C2149E" w:rsidR="00575A89" w:rsidRPr="00FD30F7" w:rsidRDefault="00BA2C6B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Customer journey </w:t>
            </w:r>
            <w:r w:rsidR="001A6932" w:rsidRPr="00FD30F7">
              <w:rPr>
                <w:rFonts w:ascii="Source Sans Pro" w:hAnsi="Source Sans Pro"/>
              </w:rPr>
              <w:t xml:space="preserve">sensitive </w:t>
            </w:r>
            <w:r w:rsidRPr="00FD30F7">
              <w:rPr>
                <w:rFonts w:ascii="Source Sans Pro" w:hAnsi="Source Sans Pro"/>
              </w:rPr>
              <w:t>with:</w:t>
            </w:r>
          </w:p>
          <w:p w14:paraId="1A37F4D7" w14:textId="418AF17D" w:rsidR="00BA2C6B" w:rsidRPr="00FD30F7" w:rsidRDefault="00BA2C6B" w:rsidP="00160C1E">
            <w:pPr>
              <w:pStyle w:val="ListParagraph"/>
              <w:numPr>
                <w:ilvl w:val="0"/>
                <w:numId w:val="25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Related links to regularly asked </w:t>
            </w:r>
            <w:r w:rsidR="001A6932" w:rsidRPr="00FD30F7">
              <w:rPr>
                <w:rFonts w:ascii="Source Sans Pro" w:hAnsi="Source Sans Pro"/>
              </w:rPr>
              <w:t xml:space="preserve">secondary </w:t>
            </w:r>
            <w:r w:rsidRPr="00FD30F7">
              <w:rPr>
                <w:rFonts w:ascii="Source Sans Pro" w:hAnsi="Source Sans Pro"/>
              </w:rPr>
              <w:t>questions</w:t>
            </w:r>
          </w:p>
          <w:p w14:paraId="736719B1" w14:textId="3B1649F3" w:rsidR="00BA2C6B" w:rsidRPr="00FD30F7" w:rsidRDefault="001A6932" w:rsidP="00160C1E">
            <w:pPr>
              <w:pStyle w:val="ListParagraph"/>
              <w:numPr>
                <w:ilvl w:val="0"/>
                <w:numId w:val="25"/>
              </w:num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Can embed video, google maps and any other customer preferred communication channel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5519A4E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  <w:bookmarkStart w:id="2" w:name="_GoBack"/>
        <w:bookmarkEnd w:id="2"/>
      </w:tr>
      <w:tr w:rsidR="00575A89" w:rsidRPr="00FD30F7" w14:paraId="3EA4D02A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0AE0665A" w14:textId="4B6FB850" w:rsidR="00575A89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Managed by the business – no</w:t>
            </w:r>
            <w:r w:rsidR="003E3B80" w:rsidRPr="00FD30F7">
              <w:rPr>
                <w:rFonts w:ascii="Source Sans Pro" w:hAnsi="Source Sans Pro"/>
              </w:rPr>
              <w:t xml:space="preserve">t IT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DC32E96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02AE05E8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2EBB7E46" w14:textId="36BF4457" w:rsidR="003A309E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Easy to access 24/7 service and help desk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E80D9B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FD30F7" w:rsidRPr="00FD30F7" w14:paraId="169F6618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54ED4007" w14:textId="68D0C9E9" w:rsidR="00FD30F7" w:rsidRPr="00FD30F7" w:rsidRDefault="00FD30F7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Easy to follow, easily searchable help site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BE2BB4" w14:textId="77777777" w:rsidR="00FD30F7" w:rsidRPr="00FD30F7" w:rsidRDefault="00FD30F7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0FC958B2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0E342865" w14:textId="68BFBA8B" w:rsidR="00575A89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No IT project or build cost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FE69C9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590315BD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345B2C18" w14:textId="77777777" w:rsidR="00575A89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Up and running in weeks - Obtain efficiencies in weeks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B7669E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0FB620D0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386B7953" w14:textId="50E29C39" w:rsidR="00575A89" w:rsidRPr="00FD30F7" w:rsidRDefault="005066A4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Tablet Compatible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1A2A17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66AA33CD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4AB9525D" w14:textId="77777777" w:rsidR="00575A89" w:rsidRPr="00FD30F7" w:rsidRDefault="00575A89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Enhancements and new features as technology evolves – at no cost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998457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575A89" w:rsidRPr="00FD30F7" w14:paraId="13121332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696FAC9C" w14:textId="58D4FB87" w:rsidR="00575A89" w:rsidRPr="00FD30F7" w:rsidRDefault="004669EA" w:rsidP="00160C1E">
            <w:pPr>
              <w:rPr>
                <w:rFonts w:ascii="Source Sans Pro" w:hAnsi="Source Sans Pro"/>
              </w:rPr>
            </w:pPr>
            <w:bookmarkStart w:id="3" w:name="_Hlk496514634"/>
            <w:r w:rsidRPr="00FD30F7">
              <w:rPr>
                <w:rFonts w:ascii="Source Sans Pro" w:hAnsi="Source Sans Pro"/>
              </w:rPr>
              <w:t>C</w:t>
            </w:r>
            <w:r w:rsidR="00575A89" w:rsidRPr="00FD30F7">
              <w:rPr>
                <w:rFonts w:ascii="Source Sans Pro" w:hAnsi="Source Sans Pro"/>
              </w:rPr>
              <w:t>loud for remote access and disaster recovery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3DBA67" w14:textId="77777777" w:rsidR="00575A89" w:rsidRPr="00FD30F7" w:rsidRDefault="00575A89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4669EA" w:rsidRPr="00FD30F7" w14:paraId="293E5189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658FF4D3" w14:textId="59C4CEB1" w:rsidR="004669EA" w:rsidRPr="00FD30F7" w:rsidRDefault="00160C1E" w:rsidP="00160C1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Ability to protect data s</w:t>
            </w:r>
            <w:r w:rsidR="004669EA" w:rsidRPr="00FD30F7">
              <w:rPr>
                <w:rFonts w:ascii="Source Sans Pro" w:hAnsi="Source Sans Pro"/>
              </w:rPr>
              <w:t>overeignty (Australia)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B03717" w14:textId="77777777" w:rsidR="004669EA" w:rsidRPr="00FD30F7" w:rsidRDefault="004669EA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4669EA" w:rsidRPr="00FD30F7" w14:paraId="7BFF6EAE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5D2EDA90" w14:textId="4BA044B7" w:rsidR="004669EA" w:rsidRPr="00FD30F7" w:rsidRDefault="00160C1E" w:rsidP="00160C1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Single s</w:t>
            </w:r>
            <w:r w:rsidR="004669EA" w:rsidRPr="00FD30F7">
              <w:rPr>
                <w:rFonts w:ascii="Source Sans Pro" w:hAnsi="Source Sans Pro"/>
              </w:rPr>
              <w:t>ign-on functionality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83AFE2" w14:textId="77777777" w:rsidR="004669EA" w:rsidRPr="00FD30F7" w:rsidRDefault="004669EA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FD30F7" w:rsidRPr="00FD30F7" w14:paraId="62A0DAA4" w14:textId="77777777" w:rsidTr="00575A89">
        <w:tc>
          <w:tcPr>
            <w:tcW w:w="8112" w:type="dxa"/>
            <w:shd w:val="clear" w:color="auto" w:fill="F2F2F2" w:themeFill="background1" w:themeFillShade="F2"/>
            <w:vAlign w:val="center"/>
          </w:tcPr>
          <w:p w14:paraId="297D879F" w14:textId="1DD002A4" w:rsidR="00FD30F7" w:rsidRPr="00FD30F7" w:rsidRDefault="00FD30F7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Knowledge is stand</w:t>
            </w:r>
            <w:r w:rsidR="00160C1E">
              <w:rPr>
                <w:rFonts w:ascii="Source Sans Pro" w:hAnsi="Source Sans Pro"/>
              </w:rPr>
              <w:t>alone – APIs to serve knowledge/a</w:t>
            </w:r>
            <w:r w:rsidRPr="00FD30F7">
              <w:rPr>
                <w:rFonts w:ascii="Source Sans Pro" w:hAnsi="Source Sans Pro"/>
              </w:rPr>
              <w:t>nswers through any system – i.e. CRM, Telephony, Ticketing, Virtual Assistant/</w:t>
            </w:r>
            <w:r w:rsidR="00160C1E">
              <w:rPr>
                <w:rFonts w:ascii="Source Sans Pro" w:hAnsi="Source Sans Pro"/>
              </w:rPr>
              <w:t>Chat-</w:t>
            </w:r>
            <w:r w:rsidRPr="00FD30F7">
              <w:rPr>
                <w:rFonts w:ascii="Source Sans Pro" w:hAnsi="Source Sans Pro"/>
              </w:rPr>
              <w:t>bot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C8BA53" w14:textId="77777777" w:rsidR="00FD30F7" w:rsidRPr="00FD30F7" w:rsidRDefault="00FD30F7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tr w:rsidR="00FD30F7" w:rsidRPr="00FD30F7" w14:paraId="3B4972EA" w14:textId="77777777" w:rsidTr="00FD30F7">
        <w:trPr>
          <w:trHeight w:val="3442"/>
        </w:trPr>
        <w:tc>
          <w:tcPr>
            <w:tcW w:w="8112" w:type="dxa"/>
            <w:shd w:val="clear" w:color="auto" w:fill="F2F2F2" w:themeFill="background1" w:themeFillShade="F2"/>
          </w:tcPr>
          <w:p w14:paraId="377D4B1A" w14:textId="77777777" w:rsidR="00FD30F7" w:rsidRPr="00FD30F7" w:rsidRDefault="00FD30F7" w:rsidP="00160C1E">
            <w:pPr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Easy to access reports and analytics regarding:</w:t>
            </w:r>
          </w:p>
          <w:p w14:paraId="399807C9" w14:textId="77777777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Most Popular search term/questions</w:t>
            </w:r>
          </w:p>
          <w:p w14:paraId="186F8BE1" w14:textId="77777777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Zero search result </w:t>
            </w:r>
          </w:p>
          <w:p w14:paraId="0A55F2C2" w14:textId="77777777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Who is accessing What information</w:t>
            </w:r>
          </w:p>
          <w:p w14:paraId="1E4EC2E9" w14:textId="77777777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Least accessed knowledge</w:t>
            </w:r>
          </w:p>
          <w:p w14:paraId="4E983498" w14:textId="77777777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Announcement Read Report</w:t>
            </w:r>
          </w:p>
          <w:p w14:paraId="40267DCA" w14:textId="77777777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Feedback </w:t>
            </w:r>
          </w:p>
          <w:p w14:paraId="1FB48EAB" w14:textId="77777777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Knowledge usage</w:t>
            </w:r>
          </w:p>
          <w:p w14:paraId="6CD1F941" w14:textId="77777777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Quiz</w:t>
            </w:r>
          </w:p>
          <w:p w14:paraId="4E542939" w14:textId="77777777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>Login</w:t>
            </w:r>
          </w:p>
          <w:p w14:paraId="6E2C53E9" w14:textId="17452D0D" w:rsidR="00FD30F7" w:rsidRPr="00FD30F7" w:rsidRDefault="00FD30F7" w:rsidP="00160C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ource Sans Pro" w:hAnsi="Source Sans Pro"/>
              </w:rPr>
            </w:pPr>
            <w:r w:rsidRPr="00FD30F7">
              <w:rPr>
                <w:rFonts w:ascii="Source Sans Pro" w:hAnsi="Source Sans Pro"/>
              </w:rPr>
              <w:t xml:space="preserve">Agent action history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9BF66D" w14:textId="77777777" w:rsidR="00FD30F7" w:rsidRPr="00FD30F7" w:rsidRDefault="00FD30F7" w:rsidP="00160C1E">
            <w:pPr>
              <w:pStyle w:val="ListParagraph"/>
              <w:spacing w:after="0" w:line="240" w:lineRule="auto"/>
              <w:ind w:left="644"/>
              <w:rPr>
                <w:rFonts w:ascii="Source Sans Pro" w:hAnsi="Source Sans Pro"/>
                <w:sz w:val="32"/>
              </w:rPr>
            </w:pPr>
          </w:p>
        </w:tc>
      </w:tr>
      <w:bookmarkEnd w:id="3"/>
    </w:tbl>
    <w:p w14:paraId="04389CBA" w14:textId="01020CF3" w:rsidR="001A6932" w:rsidRPr="00FD30F7" w:rsidRDefault="001A6932" w:rsidP="00160C1E">
      <w:pPr>
        <w:rPr>
          <w:rFonts w:ascii="Source Sans Pro" w:hAnsi="Source Sans Pro"/>
        </w:rPr>
      </w:pPr>
    </w:p>
    <w:sectPr w:rsidR="001A6932" w:rsidRPr="00FD30F7" w:rsidSect="00F261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26" w:right="1080" w:bottom="851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C8C4A" w14:textId="77777777" w:rsidR="000604ED" w:rsidRDefault="000604ED">
      <w:r>
        <w:separator/>
      </w:r>
    </w:p>
  </w:endnote>
  <w:endnote w:type="continuationSeparator" w:id="0">
    <w:p w14:paraId="53CC118E" w14:textId="77777777" w:rsidR="000604ED" w:rsidRDefault="0006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auto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E166" w14:textId="77777777" w:rsidR="00B36080" w:rsidRDefault="00B36080" w:rsidP="002040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EEDB4" w14:textId="77777777" w:rsidR="00B36080" w:rsidRDefault="00B36080" w:rsidP="00B360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D2DC" w14:textId="16EA6052" w:rsidR="00B36080" w:rsidRPr="00B36080" w:rsidRDefault="00B36080" w:rsidP="00204034">
    <w:pPr>
      <w:pStyle w:val="Footer"/>
      <w:framePr w:wrap="none" w:vAnchor="text" w:hAnchor="margin" w:xAlign="right" w:y="1"/>
      <w:rPr>
        <w:rStyle w:val="PageNumber"/>
        <w:rFonts w:ascii="Source Sans Pro Black" w:hAnsi="Source Sans Pro Black"/>
        <w:b/>
        <w:bCs/>
      </w:rPr>
    </w:pPr>
    <w:r w:rsidRPr="00B36080">
      <w:rPr>
        <w:rStyle w:val="PageNumber"/>
        <w:rFonts w:ascii="Source Sans Pro Black" w:hAnsi="Source Sans Pro Black"/>
        <w:b/>
        <w:bCs/>
      </w:rPr>
      <w:fldChar w:fldCharType="begin"/>
    </w:r>
    <w:r w:rsidRPr="00B36080">
      <w:rPr>
        <w:rStyle w:val="PageNumber"/>
        <w:rFonts w:ascii="Source Sans Pro Black" w:hAnsi="Source Sans Pro Black"/>
        <w:b/>
        <w:bCs/>
      </w:rPr>
      <w:instrText xml:space="preserve">PAGE  </w:instrText>
    </w:r>
    <w:r w:rsidRPr="00B36080">
      <w:rPr>
        <w:rStyle w:val="PageNumber"/>
        <w:rFonts w:ascii="Source Sans Pro Black" w:hAnsi="Source Sans Pro Black"/>
        <w:b/>
        <w:bCs/>
      </w:rPr>
      <w:fldChar w:fldCharType="separate"/>
    </w:r>
    <w:r w:rsidR="00EA0B05">
      <w:rPr>
        <w:rStyle w:val="PageNumber"/>
        <w:rFonts w:ascii="Source Sans Pro Black" w:hAnsi="Source Sans Pro Black"/>
        <w:b/>
        <w:bCs/>
        <w:noProof/>
      </w:rPr>
      <w:t>2</w:t>
    </w:r>
    <w:r w:rsidRPr="00B36080">
      <w:rPr>
        <w:rStyle w:val="PageNumber"/>
        <w:rFonts w:ascii="Source Sans Pro Black" w:hAnsi="Source Sans Pro Black"/>
        <w:b/>
        <w:bCs/>
      </w:rPr>
      <w:fldChar w:fldCharType="end"/>
    </w:r>
  </w:p>
  <w:p w14:paraId="4D147E20" w14:textId="77777777" w:rsidR="00B36080" w:rsidRDefault="00B36080" w:rsidP="00B36080">
    <w:pPr>
      <w:pStyle w:val="Footer"/>
      <w:ind w:right="360"/>
      <w:rPr>
        <w:rFonts w:ascii="Source Sans Pro Black" w:hAnsi="Source Sans Pro Black"/>
        <w:b/>
        <w:bCs/>
      </w:rPr>
    </w:pPr>
  </w:p>
  <w:p w14:paraId="28E695FA" w14:textId="77777777" w:rsidR="005F6EE0" w:rsidRPr="00B36080" w:rsidRDefault="005F6EE0" w:rsidP="00B36080">
    <w:pPr>
      <w:pStyle w:val="Footer"/>
      <w:ind w:right="360"/>
      <w:rPr>
        <w:rFonts w:ascii="Source Sans Pro Black" w:hAnsi="Source Sans Pro Black"/>
        <w:b/>
        <w:bCs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167EB" w14:textId="2C49D158" w:rsidR="00B36080" w:rsidRPr="00B36080" w:rsidRDefault="00B36080" w:rsidP="00204034">
    <w:pPr>
      <w:pStyle w:val="Footer"/>
      <w:framePr w:wrap="none" w:vAnchor="text" w:hAnchor="margin" w:xAlign="right" w:y="1"/>
      <w:rPr>
        <w:rStyle w:val="PageNumber"/>
        <w:rFonts w:ascii="Source Sans Pro Black" w:hAnsi="Source Sans Pro Black"/>
        <w:b/>
        <w:bCs/>
      </w:rPr>
    </w:pPr>
    <w:r w:rsidRPr="00B36080">
      <w:rPr>
        <w:rStyle w:val="PageNumber"/>
        <w:rFonts w:ascii="Source Sans Pro Black" w:hAnsi="Source Sans Pro Black"/>
        <w:b/>
        <w:bCs/>
      </w:rPr>
      <w:fldChar w:fldCharType="begin"/>
    </w:r>
    <w:r w:rsidRPr="00B36080">
      <w:rPr>
        <w:rStyle w:val="PageNumber"/>
        <w:rFonts w:ascii="Source Sans Pro Black" w:hAnsi="Source Sans Pro Black"/>
        <w:b/>
        <w:bCs/>
      </w:rPr>
      <w:instrText xml:space="preserve">PAGE  </w:instrText>
    </w:r>
    <w:r w:rsidRPr="00B36080">
      <w:rPr>
        <w:rStyle w:val="PageNumber"/>
        <w:rFonts w:ascii="Source Sans Pro Black" w:hAnsi="Source Sans Pro Black"/>
        <w:b/>
        <w:bCs/>
      </w:rPr>
      <w:fldChar w:fldCharType="separate"/>
    </w:r>
    <w:r w:rsidR="00EA0B05">
      <w:rPr>
        <w:rStyle w:val="PageNumber"/>
        <w:rFonts w:ascii="Source Sans Pro Black" w:hAnsi="Source Sans Pro Black"/>
        <w:b/>
        <w:bCs/>
        <w:noProof/>
      </w:rPr>
      <w:t>1</w:t>
    </w:r>
    <w:r w:rsidRPr="00B36080">
      <w:rPr>
        <w:rStyle w:val="PageNumber"/>
        <w:rFonts w:ascii="Source Sans Pro Black" w:hAnsi="Source Sans Pro Black"/>
        <w:b/>
        <w:bCs/>
      </w:rPr>
      <w:fldChar w:fldCharType="end"/>
    </w:r>
  </w:p>
  <w:p w14:paraId="7929CBBE" w14:textId="77777777" w:rsidR="00B36080" w:rsidRPr="00B36080" w:rsidRDefault="00B36080" w:rsidP="00B36080">
    <w:pPr>
      <w:pStyle w:val="Footer"/>
      <w:ind w:right="360"/>
      <w:rPr>
        <w:rFonts w:ascii="Source Sans Pro Black" w:hAnsi="Source Sans Pro Black"/>
        <w:b/>
        <w:bCs/>
      </w:rPr>
    </w:pPr>
  </w:p>
  <w:p w14:paraId="1B102E84" w14:textId="77777777" w:rsidR="00B36080" w:rsidRPr="00B36080" w:rsidRDefault="00B36080" w:rsidP="00B36080">
    <w:pPr>
      <w:pStyle w:val="Footer"/>
      <w:ind w:right="360"/>
      <w:rPr>
        <w:rFonts w:ascii="Source Sans Pro Black" w:hAnsi="Source Sans Pro Black"/>
        <w:b/>
        <w:bCs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C2069" w14:textId="77777777" w:rsidR="000604ED" w:rsidRDefault="000604ED">
      <w:r>
        <w:separator/>
      </w:r>
    </w:p>
  </w:footnote>
  <w:footnote w:type="continuationSeparator" w:id="0">
    <w:p w14:paraId="3B73BD47" w14:textId="77777777" w:rsidR="000604ED" w:rsidRDefault="000604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7DD4" w14:textId="15178127" w:rsidR="00E07185" w:rsidRDefault="007C3FF9" w:rsidP="006F4FD2">
    <w:pPr>
      <w:pStyle w:val="G-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FE5AF" wp14:editId="41C277C8">
              <wp:simplePos x="0" y="0"/>
              <wp:positionH relativeFrom="column">
                <wp:posOffset>-1371600</wp:posOffset>
              </wp:positionH>
              <wp:positionV relativeFrom="paragraph">
                <wp:posOffset>-457200</wp:posOffset>
              </wp:positionV>
              <wp:extent cx="7772400" cy="0"/>
              <wp:effectExtent l="85725" t="85725" r="85725" b="857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65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5B58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-35.95pt" to="7in,-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" strokeweight="13pt"/>
          </w:pict>
        </mc:Fallback>
      </mc:AlternateContent>
    </w:r>
    <w:r w:rsidR="00E07185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1B0D9" w14:textId="6ADECED3" w:rsidR="00DC17DA" w:rsidRDefault="00DC17DA" w:rsidP="00B36080">
    <w:pPr>
      <w:pStyle w:val="Header"/>
      <w:jc w:val="right"/>
      <w:rPr>
        <w:lang w:val="en-AU"/>
      </w:rPr>
    </w:pPr>
  </w:p>
  <w:p w14:paraId="5D9A3F76" w14:textId="77777777" w:rsidR="00DC17DA" w:rsidRPr="00DC17DA" w:rsidRDefault="00DC17DA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34F9D"/>
    <w:multiLevelType w:val="hybridMultilevel"/>
    <w:tmpl w:val="E892E5C6"/>
    <w:lvl w:ilvl="0" w:tplc="42EE09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D3F39"/>
    <w:multiLevelType w:val="hybridMultilevel"/>
    <w:tmpl w:val="7DEE7C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E971DC"/>
    <w:multiLevelType w:val="hybridMultilevel"/>
    <w:tmpl w:val="C6D46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A12"/>
    <w:multiLevelType w:val="hybridMultilevel"/>
    <w:tmpl w:val="5D60A5E8"/>
    <w:lvl w:ilvl="0" w:tplc="42EE09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C4050E"/>
    <w:multiLevelType w:val="hybridMultilevel"/>
    <w:tmpl w:val="1C2283FE"/>
    <w:lvl w:ilvl="0" w:tplc="42EE09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D2689"/>
    <w:multiLevelType w:val="hybridMultilevel"/>
    <w:tmpl w:val="016CE7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9C155A"/>
    <w:multiLevelType w:val="hybridMultilevel"/>
    <w:tmpl w:val="85FCB16C"/>
    <w:lvl w:ilvl="0" w:tplc="1CFC3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820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E68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EF6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A8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CC9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84D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E48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407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9C318E"/>
    <w:multiLevelType w:val="hybridMultilevel"/>
    <w:tmpl w:val="C39CE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54941"/>
    <w:multiLevelType w:val="hybridMultilevel"/>
    <w:tmpl w:val="2AB25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44120"/>
    <w:multiLevelType w:val="hybridMultilevel"/>
    <w:tmpl w:val="71121E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C51FB"/>
    <w:multiLevelType w:val="hybridMultilevel"/>
    <w:tmpl w:val="BDFAC77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2F4652F"/>
    <w:multiLevelType w:val="hybridMultilevel"/>
    <w:tmpl w:val="22E27CE8"/>
    <w:lvl w:ilvl="0" w:tplc="54DCE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4F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E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65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EA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A0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84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67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09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E4560"/>
    <w:multiLevelType w:val="hybridMultilevel"/>
    <w:tmpl w:val="753E2BCC"/>
    <w:lvl w:ilvl="0" w:tplc="42EE09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60031"/>
    <w:multiLevelType w:val="hybridMultilevel"/>
    <w:tmpl w:val="6D7C9262"/>
    <w:lvl w:ilvl="0" w:tplc="1FDECE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2D050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01BA7"/>
    <w:multiLevelType w:val="hybridMultilevel"/>
    <w:tmpl w:val="053E808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95A26AA"/>
    <w:multiLevelType w:val="hybridMultilevel"/>
    <w:tmpl w:val="091A9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35D7"/>
    <w:multiLevelType w:val="hybridMultilevel"/>
    <w:tmpl w:val="744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2A09"/>
    <w:multiLevelType w:val="hybridMultilevel"/>
    <w:tmpl w:val="9672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13F78"/>
    <w:multiLevelType w:val="hybridMultilevel"/>
    <w:tmpl w:val="6B7A8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44500"/>
    <w:multiLevelType w:val="hybridMultilevel"/>
    <w:tmpl w:val="A472441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F853357"/>
    <w:multiLevelType w:val="hybridMultilevel"/>
    <w:tmpl w:val="96548BC4"/>
    <w:lvl w:ilvl="0" w:tplc="854C301E">
      <w:start w:val="1"/>
      <w:numFmt w:val="bullet"/>
      <w:pStyle w:val="G-Bullets2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>
    <w:nsid w:val="60212132"/>
    <w:multiLevelType w:val="hybridMultilevel"/>
    <w:tmpl w:val="5EFA0B2A"/>
    <w:lvl w:ilvl="0" w:tplc="27DC9856">
      <w:start w:val="1"/>
      <w:numFmt w:val="bullet"/>
      <w:pStyle w:val="G-Bullets3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3">
    <w:nsid w:val="63D53AA1"/>
    <w:multiLevelType w:val="hybridMultilevel"/>
    <w:tmpl w:val="E9260E66"/>
    <w:lvl w:ilvl="0" w:tplc="B7F49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6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40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2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2B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A2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6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9316CF"/>
    <w:multiLevelType w:val="hybridMultilevel"/>
    <w:tmpl w:val="86DE7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F14CF"/>
    <w:multiLevelType w:val="hybridMultilevel"/>
    <w:tmpl w:val="F0A81C3E"/>
    <w:lvl w:ilvl="0" w:tplc="E17E31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92D050"/>
        <w:sz w:val="3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7A676EA"/>
    <w:multiLevelType w:val="hybridMultilevel"/>
    <w:tmpl w:val="8E107466"/>
    <w:lvl w:ilvl="0" w:tplc="E17E31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2D050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E6A4C"/>
    <w:multiLevelType w:val="hybridMultilevel"/>
    <w:tmpl w:val="6150D9A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0"/>
  </w:num>
  <w:num w:numId="5">
    <w:abstractNumId w:val="3"/>
  </w:num>
  <w:num w:numId="6">
    <w:abstractNumId w:val="19"/>
  </w:num>
  <w:num w:numId="7">
    <w:abstractNumId w:val="25"/>
  </w:num>
  <w:num w:numId="8">
    <w:abstractNumId w:val="14"/>
  </w:num>
  <w:num w:numId="9">
    <w:abstractNumId w:val="7"/>
  </w:num>
  <w:num w:numId="10">
    <w:abstractNumId w:val="12"/>
  </w:num>
  <w:num w:numId="11">
    <w:abstractNumId w:val="23"/>
  </w:num>
  <w:num w:numId="12">
    <w:abstractNumId w:val="8"/>
  </w:num>
  <w:num w:numId="13">
    <w:abstractNumId w:val="16"/>
  </w:num>
  <w:num w:numId="14">
    <w:abstractNumId w:val="24"/>
  </w:num>
  <w:num w:numId="15">
    <w:abstractNumId w:val="0"/>
  </w:num>
  <w:num w:numId="16">
    <w:abstractNumId w:val="26"/>
  </w:num>
  <w:num w:numId="17">
    <w:abstractNumId w:val="20"/>
  </w:num>
  <w:num w:numId="18">
    <w:abstractNumId w:val="27"/>
  </w:num>
  <w:num w:numId="19">
    <w:abstractNumId w:val="9"/>
  </w:num>
  <w:num w:numId="20">
    <w:abstractNumId w:val="2"/>
  </w:num>
  <w:num w:numId="21">
    <w:abstractNumId w:val="15"/>
  </w:num>
  <w:num w:numId="22">
    <w:abstractNumId w:val="4"/>
  </w:num>
  <w:num w:numId="23">
    <w:abstractNumId w:val="1"/>
  </w:num>
  <w:num w:numId="24">
    <w:abstractNumId w:val="13"/>
  </w:num>
  <w:num w:numId="25">
    <w:abstractNumId w:val="5"/>
  </w:num>
  <w:num w:numId="26">
    <w:abstractNumId w:val="11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71"/>
    <w:rsid w:val="00004971"/>
    <w:rsid w:val="000604ED"/>
    <w:rsid w:val="00075DAE"/>
    <w:rsid w:val="000B5A1F"/>
    <w:rsid w:val="000E43EB"/>
    <w:rsid w:val="00104985"/>
    <w:rsid w:val="00133497"/>
    <w:rsid w:val="001344AF"/>
    <w:rsid w:val="001420CF"/>
    <w:rsid w:val="00156F78"/>
    <w:rsid w:val="00160C1E"/>
    <w:rsid w:val="001A2FD1"/>
    <w:rsid w:val="001A6932"/>
    <w:rsid w:val="001F1C0D"/>
    <w:rsid w:val="0020387A"/>
    <w:rsid w:val="00227F0E"/>
    <w:rsid w:val="00232782"/>
    <w:rsid w:val="002666E8"/>
    <w:rsid w:val="00276133"/>
    <w:rsid w:val="00287C3C"/>
    <w:rsid w:val="002D7C05"/>
    <w:rsid w:val="002E5D93"/>
    <w:rsid w:val="00316718"/>
    <w:rsid w:val="0032539A"/>
    <w:rsid w:val="003A309E"/>
    <w:rsid w:val="003C74F2"/>
    <w:rsid w:val="003D0D49"/>
    <w:rsid w:val="003E3B80"/>
    <w:rsid w:val="003E5F05"/>
    <w:rsid w:val="003E7E23"/>
    <w:rsid w:val="003F5B50"/>
    <w:rsid w:val="00446537"/>
    <w:rsid w:val="004669EA"/>
    <w:rsid w:val="004672E5"/>
    <w:rsid w:val="004717FD"/>
    <w:rsid w:val="004F1AA6"/>
    <w:rsid w:val="005066A4"/>
    <w:rsid w:val="00575A89"/>
    <w:rsid w:val="00592571"/>
    <w:rsid w:val="005F0E41"/>
    <w:rsid w:val="005F6EE0"/>
    <w:rsid w:val="00665E69"/>
    <w:rsid w:val="00687E69"/>
    <w:rsid w:val="006C3CEE"/>
    <w:rsid w:val="006F4FD2"/>
    <w:rsid w:val="00753C6C"/>
    <w:rsid w:val="007541A2"/>
    <w:rsid w:val="00790CD9"/>
    <w:rsid w:val="007A57DA"/>
    <w:rsid w:val="007B5495"/>
    <w:rsid w:val="007C3FF9"/>
    <w:rsid w:val="007D7126"/>
    <w:rsid w:val="007F00F9"/>
    <w:rsid w:val="007F5482"/>
    <w:rsid w:val="008224A2"/>
    <w:rsid w:val="0084002E"/>
    <w:rsid w:val="008433A7"/>
    <w:rsid w:val="00873851"/>
    <w:rsid w:val="00875C46"/>
    <w:rsid w:val="00894524"/>
    <w:rsid w:val="008E12EB"/>
    <w:rsid w:val="008E158F"/>
    <w:rsid w:val="008F548D"/>
    <w:rsid w:val="00900D23"/>
    <w:rsid w:val="00906647"/>
    <w:rsid w:val="00912E65"/>
    <w:rsid w:val="00913B32"/>
    <w:rsid w:val="009146A9"/>
    <w:rsid w:val="009272F3"/>
    <w:rsid w:val="00932770"/>
    <w:rsid w:val="0094481C"/>
    <w:rsid w:val="00950DFF"/>
    <w:rsid w:val="009E05E7"/>
    <w:rsid w:val="009E06FC"/>
    <w:rsid w:val="00A10F08"/>
    <w:rsid w:val="00A223DD"/>
    <w:rsid w:val="00A34AB7"/>
    <w:rsid w:val="00A56B5B"/>
    <w:rsid w:val="00A60118"/>
    <w:rsid w:val="00A65764"/>
    <w:rsid w:val="00AA77F9"/>
    <w:rsid w:val="00AE3291"/>
    <w:rsid w:val="00AE6936"/>
    <w:rsid w:val="00AF219A"/>
    <w:rsid w:val="00B21B00"/>
    <w:rsid w:val="00B24A1C"/>
    <w:rsid w:val="00B36080"/>
    <w:rsid w:val="00B85235"/>
    <w:rsid w:val="00BA2C6B"/>
    <w:rsid w:val="00BD59A7"/>
    <w:rsid w:val="00BE3BBA"/>
    <w:rsid w:val="00C1151D"/>
    <w:rsid w:val="00C407AE"/>
    <w:rsid w:val="00C46E73"/>
    <w:rsid w:val="00C97FFA"/>
    <w:rsid w:val="00CD1A9B"/>
    <w:rsid w:val="00D43207"/>
    <w:rsid w:val="00D54854"/>
    <w:rsid w:val="00D64936"/>
    <w:rsid w:val="00DC0B9E"/>
    <w:rsid w:val="00DC17DA"/>
    <w:rsid w:val="00DD47C8"/>
    <w:rsid w:val="00DE251C"/>
    <w:rsid w:val="00DE4232"/>
    <w:rsid w:val="00E00FFE"/>
    <w:rsid w:val="00E07185"/>
    <w:rsid w:val="00E3225E"/>
    <w:rsid w:val="00E616D6"/>
    <w:rsid w:val="00EA0B05"/>
    <w:rsid w:val="00EA36B7"/>
    <w:rsid w:val="00F05701"/>
    <w:rsid w:val="00F26158"/>
    <w:rsid w:val="00F3357E"/>
    <w:rsid w:val="00F63AFE"/>
    <w:rsid w:val="00F81400"/>
    <w:rsid w:val="00FD30F7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2B09A"/>
  <w14:defaultImageDpi w14:val="300"/>
  <w15:docId w15:val="{9783024E-8107-44E2-BF6B-D614798C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257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5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-Heading2">
    <w:name w:val="G-Heading 2"/>
    <w:basedOn w:val="Heading2"/>
    <w:next w:val="G-Body"/>
    <w:rsid w:val="00592571"/>
    <w:pPr>
      <w:keepNext w:val="0"/>
      <w:keepLines w:val="0"/>
      <w:spacing w:before="240" w:after="60"/>
    </w:pPr>
    <w:rPr>
      <w:rFonts w:ascii="Verdana" w:eastAsia="Times New Roman" w:hAnsi="Verdana" w:cs="Arial"/>
      <w:iCs/>
      <w:color w:val="auto"/>
      <w:sz w:val="24"/>
      <w:szCs w:val="28"/>
    </w:rPr>
  </w:style>
  <w:style w:type="paragraph" w:customStyle="1" w:styleId="G-Body">
    <w:name w:val="G-Body"/>
    <w:basedOn w:val="Normal"/>
    <w:rsid w:val="00592571"/>
    <w:pPr>
      <w:spacing w:before="120" w:after="120" w:line="280" w:lineRule="atLeast"/>
    </w:pPr>
    <w:rPr>
      <w:rFonts w:ascii="Verdana" w:hAnsi="Verdana"/>
      <w:bCs/>
      <w:sz w:val="20"/>
      <w:szCs w:val="20"/>
    </w:rPr>
  </w:style>
  <w:style w:type="paragraph" w:customStyle="1" w:styleId="G-Heading1">
    <w:name w:val="G-Heading 1"/>
    <w:next w:val="G-Body"/>
    <w:rsid w:val="00592571"/>
    <w:pPr>
      <w:spacing w:before="240" w:after="60"/>
    </w:pPr>
    <w:rPr>
      <w:rFonts w:ascii="Verdana" w:eastAsia="Times New Roman" w:hAnsi="Verdana" w:cs="Times New Roman"/>
      <w:b/>
      <w:bCs/>
      <w:sz w:val="28"/>
      <w:szCs w:val="20"/>
    </w:rPr>
  </w:style>
  <w:style w:type="paragraph" w:customStyle="1" w:styleId="G-Heading3">
    <w:name w:val="G-Heading 3"/>
    <w:basedOn w:val="Heading3"/>
    <w:next w:val="G-Body"/>
    <w:rsid w:val="00592571"/>
    <w:pPr>
      <w:keepLines w:val="0"/>
      <w:spacing w:before="240" w:after="60"/>
    </w:pPr>
    <w:rPr>
      <w:rFonts w:ascii="Verdana" w:eastAsia="Times New Roman" w:hAnsi="Verdana" w:cs="Arial"/>
      <w:color w:val="auto"/>
      <w:sz w:val="22"/>
      <w:szCs w:val="26"/>
    </w:rPr>
  </w:style>
  <w:style w:type="paragraph" w:customStyle="1" w:styleId="G-Bullets2">
    <w:name w:val="G-Bullets 2"/>
    <w:basedOn w:val="Normal"/>
    <w:rsid w:val="00592571"/>
    <w:pPr>
      <w:numPr>
        <w:numId w:val="1"/>
      </w:numPr>
      <w:tabs>
        <w:tab w:val="clear" w:pos="1368"/>
        <w:tab w:val="num" w:pos="720"/>
      </w:tabs>
      <w:spacing w:before="120" w:after="120" w:line="280" w:lineRule="atLeast"/>
      <w:ind w:left="1080"/>
    </w:pPr>
    <w:rPr>
      <w:rFonts w:ascii="Verdana" w:hAnsi="Verdana"/>
      <w:bCs/>
      <w:sz w:val="20"/>
      <w:szCs w:val="20"/>
    </w:rPr>
  </w:style>
  <w:style w:type="paragraph" w:customStyle="1" w:styleId="G-Bullets3">
    <w:name w:val="G-Bullets 3"/>
    <w:basedOn w:val="Normal"/>
    <w:rsid w:val="00592571"/>
    <w:pPr>
      <w:numPr>
        <w:numId w:val="2"/>
      </w:numPr>
      <w:tabs>
        <w:tab w:val="clear" w:pos="1728"/>
        <w:tab w:val="num" w:pos="1080"/>
      </w:tabs>
      <w:spacing w:before="120" w:after="120" w:line="280" w:lineRule="atLeast"/>
      <w:ind w:left="1440"/>
    </w:pPr>
    <w:rPr>
      <w:rFonts w:ascii="Verdana" w:hAnsi="Verdana"/>
      <w:bCs/>
      <w:sz w:val="20"/>
      <w:szCs w:val="20"/>
    </w:rPr>
  </w:style>
  <w:style w:type="paragraph" w:styleId="TOC2">
    <w:name w:val="toc 2"/>
    <w:basedOn w:val="TOC1"/>
    <w:autoRedefine/>
    <w:uiPriority w:val="39"/>
    <w:rsid w:val="00592571"/>
    <w:pPr>
      <w:spacing w:before="240" w:after="240"/>
      <w:ind w:left="240"/>
    </w:pPr>
    <w:rPr>
      <w:rFonts w:ascii="Verdana" w:hAnsi="Verdana"/>
      <w:b/>
    </w:rPr>
  </w:style>
  <w:style w:type="paragraph" w:styleId="BodyText">
    <w:name w:val="Body Text"/>
    <w:basedOn w:val="Normal"/>
    <w:link w:val="BodyTextChar"/>
    <w:semiHidden/>
    <w:rsid w:val="00592571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92571"/>
    <w:rPr>
      <w:rFonts w:ascii="Verdana" w:eastAsia="Times New Roman" w:hAnsi="Verdana" w:cs="Times New Roman"/>
      <w:sz w:val="20"/>
    </w:rPr>
  </w:style>
  <w:style w:type="character" w:styleId="Hyperlink">
    <w:name w:val="Hyperlink"/>
    <w:uiPriority w:val="99"/>
    <w:rsid w:val="00592571"/>
    <w:rPr>
      <w:rFonts w:ascii="Verdana" w:hAnsi="Verdana"/>
      <w:b/>
      <w:color w:val="0000FF"/>
      <w:sz w:val="20"/>
      <w:u w:val="single"/>
    </w:rPr>
  </w:style>
  <w:style w:type="paragraph" w:styleId="Header">
    <w:name w:val="header"/>
    <w:basedOn w:val="Normal"/>
    <w:link w:val="HeaderChar"/>
    <w:semiHidden/>
    <w:rsid w:val="00592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92571"/>
    <w:rPr>
      <w:rFonts w:ascii="Times New Roman" w:eastAsia="Times New Roman" w:hAnsi="Times New Roman" w:cs="Times New Roman"/>
    </w:rPr>
  </w:style>
  <w:style w:type="paragraph" w:customStyle="1" w:styleId="G-TitleforPlan">
    <w:name w:val="G-Title for Plan"/>
    <w:basedOn w:val="Normal"/>
    <w:rsid w:val="00592571"/>
    <w:pPr>
      <w:spacing w:before="240" w:after="240"/>
    </w:pPr>
    <w:rPr>
      <w:rFonts w:ascii="Verdana" w:hAnsi="Verdana"/>
      <w:b/>
      <w:bCs/>
      <w:sz w:val="56"/>
      <w:szCs w:val="20"/>
    </w:rPr>
  </w:style>
  <w:style w:type="paragraph" w:customStyle="1" w:styleId="G-Header">
    <w:name w:val="G-Header"/>
    <w:basedOn w:val="G-Body"/>
    <w:rsid w:val="00592571"/>
    <w:pPr>
      <w:jc w:val="right"/>
    </w:pPr>
    <w:rPr>
      <w:i/>
      <w:iCs/>
    </w:rPr>
  </w:style>
  <w:style w:type="paragraph" w:customStyle="1" w:styleId="G-TOCHeading">
    <w:name w:val="G-TOC Heading"/>
    <w:basedOn w:val="G-Heading2"/>
    <w:rsid w:val="00592571"/>
    <w:pPr>
      <w:pBdr>
        <w:bottom w:val="single" w:sz="4" w:space="1" w:color="auto"/>
      </w:pBdr>
      <w:spacing w:before="0" w:after="120"/>
    </w:pPr>
    <w:rPr>
      <w:bCs w:val="0"/>
      <w:sz w:val="28"/>
      <w:szCs w:val="20"/>
    </w:rPr>
  </w:style>
  <w:style w:type="paragraph" w:customStyle="1" w:styleId="Instructions">
    <w:name w:val="Instructions"/>
    <w:basedOn w:val="Normal"/>
    <w:rsid w:val="00592571"/>
    <w:pPr>
      <w:pBdr>
        <w:top w:val="single" w:sz="4" w:space="7" w:color="auto" w:shadow="1"/>
        <w:left w:val="single" w:sz="4" w:space="8" w:color="auto" w:shadow="1"/>
        <w:bottom w:val="single" w:sz="4" w:space="1" w:color="auto" w:shadow="1"/>
        <w:right w:val="single" w:sz="4" w:space="4" w:color="auto" w:shadow="1"/>
      </w:pBdr>
      <w:shd w:val="clear" w:color="auto" w:fill="DADDC7"/>
      <w:spacing w:before="120" w:after="120" w:line="280" w:lineRule="atLeast"/>
      <w:ind w:left="187"/>
    </w:pPr>
    <w:rPr>
      <w:rFonts w:ascii="Verdana" w:hAnsi="Verdana"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5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92571"/>
    <w:pPr>
      <w:spacing w:after="100"/>
    </w:pPr>
  </w:style>
  <w:style w:type="paragraph" w:styleId="ListParagraph">
    <w:name w:val="List Paragraph"/>
    <w:basedOn w:val="Normal"/>
    <w:uiPriority w:val="34"/>
    <w:qFormat/>
    <w:rsid w:val="005925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apple-converted-space">
    <w:name w:val="apple-converted-space"/>
    <w:basedOn w:val="DefaultParagraphFont"/>
    <w:rsid w:val="00592571"/>
  </w:style>
  <w:style w:type="table" w:styleId="TableGrid">
    <w:name w:val="Table Grid"/>
    <w:basedOn w:val="TableNormal"/>
    <w:uiPriority w:val="39"/>
    <w:rsid w:val="00592571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0497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7D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3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4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6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0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4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3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3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120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715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971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85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209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54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298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190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916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02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34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025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318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87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574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080">
          <w:marLeft w:val="20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237">
          <w:marLeft w:val="14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4D Marketing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Herran</dc:creator>
  <cp:lastModifiedBy>Shannon O'Connor</cp:lastModifiedBy>
  <cp:revision>7</cp:revision>
  <dcterms:created xsi:type="dcterms:W3CDTF">2017-10-26T04:35:00Z</dcterms:created>
  <dcterms:modified xsi:type="dcterms:W3CDTF">2017-10-27T01:14:00Z</dcterms:modified>
</cp:coreProperties>
</file>